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6A" w:rsidRDefault="00455BC0" w:rsidP="00971268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  <w:t>П</w:t>
      </w:r>
      <w:r w:rsidR="00983B6A" w:rsidRPr="00983B6A"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  <w:t xml:space="preserve">о материалам </w:t>
      </w:r>
      <w:r w:rsidR="00983B6A"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  <w:t xml:space="preserve">книги </w:t>
      </w:r>
      <w:r w:rsidR="00983B6A" w:rsidRPr="00983B6A"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  <w:t>«</w:t>
      </w:r>
      <w:proofErr w:type="spellStart"/>
      <w:r w:rsidR="00983B6A"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  <w:t>Ководство</w:t>
      </w:r>
      <w:proofErr w:type="spellEnd"/>
      <w:r w:rsidR="00983B6A" w:rsidRPr="00983B6A"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  <w:t>»</w:t>
      </w:r>
      <w:r w:rsidR="00983B6A"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ru-RU"/>
        </w:rPr>
        <w:t xml:space="preserve"> </w:t>
      </w:r>
    </w:p>
    <w:p w:rsidR="00983B6A" w:rsidRDefault="00983B6A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B6A" w:rsidRDefault="00983B6A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 эту статью, как уже говорил на странице своего сайта </w:t>
      </w:r>
      <w:hyperlink r:id="rId5" w:history="1">
        <w:r w:rsidRPr="000B12FE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«Адаптивная вёрстка»</w:t>
        </w:r>
      </w:hyperlink>
      <w:r w:rsidR="000B1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из </w:t>
      </w:r>
      <w:r w:rsidR="000B12FE" w:rsidRPr="002438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двух параграфов</w:t>
      </w:r>
      <w:r w:rsidR="000B1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взятых в интересной книге известного </w:t>
      </w:r>
      <w:proofErr w:type="spellStart"/>
      <w:r w:rsidR="000B12F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веб-дизайнера</w:t>
      </w:r>
      <w:proofErr w:type="spellEnd"/>
      <w:r w:rsidR="000B1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B12FE" w:rsidRDefault="000B12FE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могу сказать, что я всегда, и со всеми параграфами согласен с автором этой книги, но она действительно очень интересна для обучения. </w:t>
      </w:r>
    </w:p>
    <w:p w:rsidR="000B12FE" w:rsidRDefault="000B12FE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Постарался</w:t>
      </w:r>
      <w:r w:rsid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мере возможности,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сохранить пунктуацию автора в его </w:t>
      </w:r>
      <w:r w:rsid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тексте (цифры в строчках), а </w:t>
      </w:r>
      <w:proofErr w:type="gramStart"/>
      <w:r w:rsid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</w:t>
      </w:r>
      <w:proofErr w:type="gramEnd"/>
      <w:r w:rsid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интересное, на мой взгляд, выделил фоновым цветом. </w:t>
      </w:r>
    </w:p>
    <w:p w:rsidR="009C388F" w:rsidRDefault="009C388F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статьи есть активная ссылка на ресурс автора, где Вы найдёте всю книгу, все её параграфы, и пояснение, как с ней удобнее работать. </w:t>
      </w:r>
    </w:p>
    <w:p w:rsidR="009C388F" w:rsidRDefault="009C388F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88F" w:rsidRPr="009C388F" w:rsidRDefault="009C388F" w:rsidP="009C38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*  *  *  *  *  *</w:t>
      </w:r>
    </w:p>
    <w:p w:rsidR="00983B6A" w:rsidRDefault="00983B6A" w:rsidP="00971268">
      <w:pPr>
        <w:spacing w:after="0" w:line="240" w:lineRule="auto"/>
        <w:rPr>
          <w:rFonts w:ascii="Times New Roman" w:eastAsia="Times New Roman" w:hAnsi="Times New Roman" w:cs="Times New Roman"/>
          <w:b/>
          <w:color w:val="7030A0"/>
          <w:sz w:val="36"/>
          <w:szCs w:val="36"/>
          <w:lang w:eastAsia="ru-RU"/>
        </w:rPr>
      </w:pPr>
    </w:p>
    <w:p w:rsidR="00DD0B48" w:rsidRPr="00CE1CD9" w:rsidRDefault="00DD0B48" w:rsidP="0097126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D772D">
        <w:rPr>
          <w:rFonts w:ascii="Times New Roman" w:eastAsia="Times New Roman" w:hAnsi="Times New Roman" w:cs="Times New Roman"/>
          <w:b/>
          <w:color w:val="7030A0"/>
          <w:sz w:val="36"/>
          <w:szCs w:val="36"/>
          <w:lang w:eastAsia="ru-RU"/>
        </w:rPr>
        <w:t>«</w:t>
      </w:r>
      <w:proofErr w:type="spellStart"/>
      <w:r w:rsidRPr="009D772D">
        <w:rPr>
          <w:rFonts w:ascii="Times New Roman" w:eastAsia="Times New Roman" w:hAnsi="Times New Roman" w:cs="Times New Roman"/>
          <w:b/>
          <w:color w:val="7030A0"/>
          <w:sz w:val="36"/>
          <w:szCs w:val="36"/>
          <w:lang w:eastAsia="ru-RU"/>
        </w:rPr>
        <w:t>Ководство</w:t>
      </w:r>
      <w:proofErr w:type="spellEnd"/>
      <w:r w:rsidRPr="009D772D">
        <w:rPr>
          <w:rFonts w:ascii="Times New Roman" w:eastAsia="Times New Roman" w:hAnsi="Times New Roman" w:cs="Times New Roman"/>
          <w:b/>
          <w:color w:val="7030A0"/>
          <w:sz w:val="36"/>
          <w:szCs w:val="36"/>
          <w:lang w:eastAsia="ru-RU"/>
        </w:rPr>
        <w:t>»</w:t>
      </w:r>
      <w:r w:rsidRPr="00CE1CD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38205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CE1CD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Артемий</w:t>
      </w:r>
      <w:proofErr w:type="spellEnd"/>
      <w:r w:rsidRPr="00CE1CD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Лебедев</w:t>
      </w:r>
      <w:r w:rsidRPr="00CE1CD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38205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9D772D">
        <w:rPr>
          <w:rFonts w:ascii="Times New Roman" w:eastAsia="Times New Roman" w:hAnsi="Times New Roman" w:cs="Times New Roman"/>
          <w:b/>
          <w:color w:val="7030A0"/>
          <w:sz w:val="36"/>
          <w:szCs w:val="36"/>
          <w:lang w:eastAsia="ru-RU"/>
        </w:rPr>
        <w:t>§ 177</w:t>
      </w:r>
      <w:r w:rsidR="00971268" w:rsidRPr="00CE1CD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DD0B48" w:rsidRPr="00DD0B48" w:rsidRDefault="00DD0B48" w:rsidP="0097126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D0B48" w:rsidRPr="00C960D2" w:rsidRDefault="00971268" w:rsidP="009712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6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Мобильные версии сайтов</w:t>
      </w:r>
      <w:r w:rsidR="00DD0B48" w:rsidRPr="00C96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C96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13 сентября 2013 </w:t>
      </w:r>
    </w:p>
    <w:p w:rsidR="00DD0B48" w:rsidRDefault="00DD0B48" w:rsidP="009712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0B48" w:rsidRDefault="00971268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</w:t>
      </w:r>
      <w:r w:rsidR="00DD0B48"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A09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Самая большая глупость на свете — создание отдельных мобильных версий сайтов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D0B48" w:rsidRDefault="00971268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DD0B48"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Возможно, на сорок пятом этаже в переговорной крупного банка красивый рассказ о преимуществах мобильной версии звучит убедительно. </w:t>
      </w:r>
    </w:p>
    <w:p w:rsidR="00DD0B48" w:rsidRDefault="00971268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</w:t>
      </w:r>
      <w:r w:rsidR="00DD0B48"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Смотрите! Мы берем </w:t>
      </w:r>
      <w:proofErr w:type="gramStart"/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обычный</w:t>
      </w:r>
      <w:proofErr w:type="gramEnd"/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1A2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>айфон</w:t>
      </w:r>
      <w:proofErr w:type="spellEnd"/>
      <w:r w:rsidR="00161A2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Заходим на ваш сайт. И что видим? Обычный сайт? Это же ужасно. Смотрите, как это работает у банка N. У них открывается специально разработанная мобильная версия! Из трех кнопок! </w:t>
      </w:r>
    </w:p>
    <w:p w:rsidR="00DD0B48" w:rsidRDefault="00971268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</w:t>
      </w:r>
      <w:r w:rsidR="00DD0B48"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Мари-Изабель</w:t>
      </w:r>
      <w:proofErr w:type="spellEnd"/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подпишите контракт с молодыми людьми. </w:t>
      </w:r>
    </w:p>
    <w:p w:rsidR="00DD0B48" w:rsidRDefault="00971268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</w:t>
      </w:r>
      <w:r w:rsidR="00DD0B48"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раз повторим для невнимательно прочитавших первое предложение: самая большая глупость на свете — создание отдельных мобильных версий сайтов. </w:t>
      </w:r>
    </w:p>
    <w:p w:rsidR="00DD0B48" w:rsidRDefault="00971268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</w:t>
      </w:r>
      <w:r w:rsidR="00DD0B48"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Делать мобильные версии сайтов есть смысл только за деньги тех, </w:t>
      </w:r>
      <w:r w:rsidRPr="00042A09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кому некуда деньги девать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D0B48" w:rsidRDefault="00971268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07</w:t>
      </w:r>
      <w:r w:rsidR="00DD0B48"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хорош современный смартфон? </w:t>
      </w:r>
      <w:r w:rsidRPr="00002562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Тем, что это практически полноценный компьютер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 умеет все. В том числе — нормально показывать сайты. Спрашивается, если телефон нормально показывает сайт, </w:t>
      </w:r>
      <w:r w:rsidR="00002562" w:rsidRPr="0000256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зачем что-то еще изобретать?!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256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телефон все отлично видно!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057E" w:rsidRDefault="00971268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</w:t>
      </w:r>
      <w:r w:rsidR="00DD0B48" w:rsidRPr="00DD0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доказательства того, что мобильные версии сайтов никому не нужны, можно привести в пример компанию «Эппл». Они все это придумали, сделали </w:t>
      </w:r>
      <w:r w:rsid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>айфоны</w:t>
      </w:r>
      <w:proofErr w:type="spellEnd"/>
      <w:r w:rsid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>айпады</w:t>
      </w:r>
      <w:proofErr w:type="spellEnd"/>
      <w:r w:rsid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388F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И их собственный сайт открывается на всех их устройствах так же, как на любом обычном компьютере. </w:t>
      </w:r>
      <w:r w:rsidRPr="009C388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Безо всяких мобильных версий.</w:t>
      </w:r>
      <w:r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387C" w:rsidRDefault="0024387C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87C" w:rsidRPr="009C388F" w:rsidRDefault="0024387C" w:rsidP="00243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*  *  *  *  *  *</w:t>
      </w:r>
    </w:p>
    <w:p w:rsidR="0024387C" w:rsidRPr="0075057E" w:rsidRDefault="0024387C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57E" w:rsidRPr="0038205E" w:rsidRDefault="0075057E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05E" w:rsidRPr="00455BC0" w:rsidRDefault="0038205E" w:rsidP="00971268">
      <w:pPr>
        <w:spacing w:after="0" w:line="240" w:lineRule="auto"/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 w:rsidRPr="009D772D">
        <w:rPr>
          <w:rFonts w:ascii="Times New Roman" w:eastAsia="Times New Roman" w:hAnsi="Times New Roman" w:cs="Times New Roman"/>
          <w:b/>
          <w:color w:val="7030A0"/>
          <w:sz w:val="36"/>
          <w:szCs w:val="36"/>
          <w:lang w:eastAsia="ru-RU"/>
        </w:rPr>
        <w:t>«</w:t>
      </w:r>
      <w:proofErr w:type="spellStart"/>
      <w:r w:rsidRPr="009D772D">
        <w:rPr>
          <w:rFonts w:ascii="Times New Roman" w:eastAsia="Times New Roman" w:hAnsi="Times New Roman" w:cs="Times New Roman"/>
          <w:b/>
          <w:color w:val="7030A0"/>
          <w:sz w:val="36"/>
          <w:szCs w:val="36"/>
          <w:lang w:eastAsia="ru-RU"/>
        </w:rPr>
        <w:t>Ководство</w:t>
      </w:r>
      <w:proofErr w:type="spellEnd"/>
      <w:r w:rsidRPr="009D772D">
        <w:rPr>
          <w:rFonts w:ascii="Times New Roman" w:eastAsia="Times New Roman" w:hAnsi="Times New Roman" w:cs="Times New Roman"/>
          <w:b/>
          <w:color w:val="7030A0"/>
          <w:sz w:val="36"/>
          <w:szCs w:val="36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7030A0"/>
          <w:sz w:val="36"/>
          <w:szCs w:val="36"/>
          <w:lang w:eastAsia="ru-RU"/>
        </w:rPr>
        <w:t xml:space="preserve"> </w:t>
      </w:r>
      <w:proofErr w:type="spellStart"/>
      <w:r w:rsidR="0075057E" w:rsidRPr="0038205E">
        <w:rPr>
          <w:rFonts w:ascii="Helvetica" w:hAnsi="Helvetica" w:cs="Helvetica"/>
          <w:b/>
          <w:color w:val="000000"/>
          <w:sz w:val="36"/>
          <w:szCs w:val="36"/>
          <w:shd w:val="clear" w:color="auto" w:fill="FFFFFF"/>
        </w:rPr>
        <w:t>Артемий</w:t>
      </w:r>
      <w:proofErr w:type="spellEnd"/>
      <w:r w:rsidRPr="0038205E">
        <w:rPr>
          <w:rFonts w:ascii="Helvetica" w:hAnsi="Helvetica" w:cs="Helvetica"/>
          <w:b/>
          <w:color w:val="000000"/>
          <w:sz w:val="36"/>
          <w:szCs w:val="36"/>
          <w:shd w:val="clear" w:color="auto" w:fill="FFFFFF"/>
        </w:rPr>
        <w:t xml:space="preserve"> Лебедев</w:t>
      </w:r>
      <w:r w:rsidRPr="0038205E">
        <w:rPr>
          <w:rFonts w:ascii="Helvetica" w:hAnsi="Helvetica" w:cs="Helvetica"/>
          <w:color w:val="000000"/>
          <w:sz w:val="36"/>
          <w:szCs w:val="36"/>
          <w:shd w:val="clear" w:color="auto" w:fill="FFFFFF"/>
        </w:rPr>
        <w:t xml:space="preserve"> </w:t>
      </w:r>
      <w:r w:rsidRPr="0038205E">
        <w:rPr>
          <w:rFonts w:ascii="Helvetica" w:hAnsi="Helvetica" w:cs="Helvetica"/>
          <w:b/>
          <w:color w:val="0070C0"/>
          <w:sz w:val="36"/>
          <w:szCs w:val="36"/>
          <w:shd w:val="clear" w:color="auto" w:fill="FFFFFF"/>
        </w:rPr>
        <w:t>§ 182</w:t>
      </w:r>
    </w:p>
    <w:p w:rsidR="0038205E" w:rsidRDefault="0038205E" w:rsidP="0097126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8205E" w:rsidRDefault="0075057E" w:rsidP="0097126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820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Мобильные версии сайтов два года спустя 1 декабря 2015 </w:t>
      </w:r>
    </w:p>
    <w:p w:rsidR="0038205E" w:rsidRPr="0038205E" w:rsidRDefault="0038205E" w:rsidP="0097126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8205E" w:rsidRPr="0038205E" w:rsidRDefault="0075057E" w:rsidP="0097126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5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01</w:t>
      </w:r>
      <w:r w:rsidR="0038205E" w:rsidRPr="0038205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Мобильные версии сайтов перестали быть самой большой глупостью на свете. </w:t>
      </w:r>
    </w:p>
    <w:p w:rsidR="0038205E" w:rsidRPr="0038205E" w:rsidRDefault="0075057E" w:rsidP="0097126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5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02</w:t>
      </w:r>
      <w:r w:rsidR="0038205E" w:rsidRPr="0038205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4387C">
        <w:rPr>
          <w:rFonts w:ascii="Times New Roman" w:hAnsi="Times New Roman" w:cs="Times New Roman"/>
          <w:color w:val="000000"/>
          <w:sz w:val="24"/>
          <w:szCs w:val="24"/>
          <w:highlight w:val="cyan"/>
          <w:shd w:val="clear" w:color="auto" w:fill="FFFFFF"/>
        </w:rPr>
        <w:t xml:space="preserve">Но не потому, что они </w:t>
      </w:r>
      <w:r w:rsidRPr="00E64A16">
        <w:rPr>
          <w:rFonts w:ascii="Times New Roman" w:hAnsi="Times New Roman" w:cs="Times New Roman"/>
          <w:b/>
          <w:color w:val="000000"/>
          <w:sz w:val="24"/>
          <w:szCs w:val="24"/>
          <w:highlight w:val="cyan"/>
          <w:shd w:val="clear" w:color="auto" w:fill="FFFFFF"/>
        </w:rPr>
        <w:t>ущербны</w:t>
      </w:r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 потому, что произошло глобальное изменение сценария — теперь мобильных устройств больше, чем компьютеров. Поэтому </w:t>
      </w:r>
      <w:proofErr w:type="gramStart"/>
      <w:r w:rsidRPr="0024387C">
        <w:rPr>
          <w:rFonts w:ascii="Times New Roman" w:hAnsi="Times New Roman" w:cs="Times New Roman"/>
          <w:color w:val="000000"/>
          <w:sz w:val="24"/>
          <w:szCs w:val="24"/>
          <w:highlight w:val="cyan"/>
          <w:shd w:val="clear" w:color="auto" w:fill="FFFFFF"/>
        </w:rPr>
        <w:t xml:space="preserve">большинство людей </w:t>
      </w:r>
      <w:r w:rsidRPr="0024387C">
        <w:rPr>
          <w:rFonts w:ascii="Times New Roman" w:hAnsi="Times New Roman" w:cs="Times New Roman"/>
          <w:b/>
          <w:color w:val="000000"/>
          <w:sz w:val="24"/>
          <w:szCs w:val="24"/>
          <w:highlight w:val="cyan"/>
          <w:shd w:val="clear" w:color="auto" w:fill="FFFFFF"/>
        </w:rPr>
        <w:t>даже не думает о</w:t>
      </w:r>
      <w:proofErr w:type="gramEnd"/>
      <w:r w:rsidRPr="0024387C">
        <w:rPr>
          <w:rFonts w:ascii="Times New Roman" w:hAnsi="Times New Roman" w:cs="Times New Roman"/>
          <w:b/>
          <w:color w:val="000000"/>
          <w:sz w:val="24"/>
          <w:szCs w:val="24"/>
          <w:highlight w:val="cyan"/>
          <w:shd w:val="clear" w:color="auto" w:fill="FFFFFF"/>
        </w:rPr>
        <w:t> том</w:t>
      </w:r>
      <w:r w:rsidRPr="0024387C">
        <w:rPr>
          <w:rFonts w:ascii="Times New Roman" w:hAnsi="Times New Roman" w:cs="Times New Roman"/>
          <w:color w:val="000000"/>
          <w:sz w:val="24"/>
          <w:szCs w:val="24"/>
          <w:highlight w:val="cyan"/>
          <w:shd w:val="clear" w:color="auto" w:fill="FFFFFF"/>
        </w:rPr>
        <w:t>, как сайты могли бы выглядеть на нормальных экранах</w:t>
      </w:r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 просто открывают их с </w:t>
      </w:r>
      <w:r w:rsidR="002438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мобилы</w:t>
      </w:r>
      <w:proofErr w:type="spellEnd"/>
      <w:r w:rsidR="002438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38205E" w:rsidRDefault="0075057E" w:rsidP="0097126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5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03</w:t>
      </w:r>
      <w:r w:rsidR="0038205E" w:rsidRPr="0038205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Главное правило </w:t>
      </w:r>
      <w:proofErr w:type="spellStart"/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интерфейсостроения</w:t>
      </w:r>
      <w:proofErr w:type="spellEnd"/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остается неизменным: </w:t>
      </w:r>
      <w:r w:rsidRPr="0024387C">
        <w:rPr>
          <w:rFonts w:ascii="Times New Roman" w:hAnsi="Times New Roman" w:cs="Times New Roman"/>
          <w:color w:val="000000"/>
          <w:sz w:val="24"/>
          <w:szCs w:val="24"/>
          <w:highlight w:val="cyan"/>
          <w:shd w:val="clear" w:color="auto" w:fill="FFFFFF"/>
        </w:rPr>
        <w:t>чем больше экран, тем лучше интерфейс</w:t>
      </w:r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Но на ближайшие пять лет, пока все человечество осваивает взаимодействие с информацией на мелких экранах телефонов и планшетов, </w:t>
      </w:r>
      <w:r w:rsidRPr="0024387C">
        <w:rPr>
          <w:rFonts w:ascii="Times New Roman" w:hAnsi="Times New Roman" w:cs="Times New Roman"/>
          <w:color w:val="000000"/>
          <w:sz w:val="24"/>
          <w:szCs w:val="24"/>
          <w:highlight w:val="cyan"/>
          <w:shd w:val="clear" w:color="auto" w:fill="FFFFFF"/>
        </w:rPr>
        <w:t>качество уходит на второй план</w:t>
      </w:r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24387C" w:rsidRDefault="0075057E" w:rsidP="00971268">
      <w:pPr>
        <w:spacing w:after="0" w:line="240" w:lineRule="auto"/>
        <w:rPr>
          <w:rFonts w:ascii="Helvetica" w:hAnsi="Helvetica" w:cs="Helvetica"/>
          <w:sz w:val="27"/>
          <w:szCs w:val="27"/>
          <w:shd w:val="clear" w:color="auto" w:fill="FFFFFF"/>
        </w:rPr>
      </w:pPr>
      <w:r w:rsidRPr="0038205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04</w:t>
      </w:r>
      <w:r w:rsidR="0038205E" w:rsidRPr="0038205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4387C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Возврат к </w:t>
      </w:r>
      <w:proofErr w:type="gramStart"/>
      <w:r w:rsidRPr="0024387C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хорошему</w:t>
      </w:r>
      <w:proofErr w:type="gramEnd"/>
      <w:r w:rsidRPr="0024387C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и удобному </w:t>
      </w:r>
      <w:r w:rsidRPr="0024387C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>случится</w:t>
      </w:r>
      <w:r w:rsidRPr="0024387C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. Но ренессанс всегда наступает после темных веков</w:t>
      </w:r>
      <w:r w:rsidRPr="003820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Helvetica" w:hAnsi="Helvetica" w:cs="Helvetica"/>
          <w:color w:val="000000"/>
          <w:sz w:val="27"/>
          <w:szCs w:val="27"/>
        </w:rPr>
        <w:br/>
      </w:r>
      <w:r>
        <w:rPr>
          <w:rFonts w:ascii="Helvetica" w:hAnsi="Helvetica" w:cs="Helvetica"/>
          <w:color w:val="000000"/>
          <w:sz w:val="27"/>
          <w:szCs w:val="27"/>
        </w:rPr>
        <w:br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Источник:</w:t>
      </w:r>
      <w:r>
        <w:rPr>
          <w:rStyle w:val="apple-converted-space"/>
          <w:rFonts w:ascii="Helvetica" w:hAnsi="Helvetica" w:cs="Helvetica"/>
          <w:color w:val="000000"/>
          <w:sz w:val="27"/>
          <w:szCs w:val="27"/>
          <w:shd w:val="clear" w:color="auto" w:fill="FFFFFF"/>
        </w:rPr>
        <w:t> </w:t>
      </w:r>
      <w:hyperlink r:id="rId6" w:history="1">
        <w:r w:rsidRPr="00983B6A">
          <w:rPr>
            <w:rStyle w:val="a3"/>
            <w:rFonts w:ascii="Helvetica" w:hAnsi="Helvetica" w:cs="Helvetica"/>
            <w:sz w:val="27"/>
            <w:szCs w:val="27"/>
            <w:shd w:val="clear" w:color="auto" w:fill="FFFFFF"/>
          </w:rPr>
          <w:t>https://www.artlebedev.ru/kovodstvo/sections/</w:t>
        </w:r>
      </w:hyperlink>
      <w:r w:rsidR="0024387C">
        <w:rPr>
          <w:rFonts w:ascii="Helvetica" w:hAnsi="Helvetica" w:cs="Helvetica"/>
          <w:sz w:val="27"/>
          <w:szCs w:val="27"/>
          <w:shd w:val="clear" w:color="auto" w:fill="FFFFFF"/>
        </w:rPr>
        <w:t xml:space="preserve"> </w:t>
      </w:r>
    </w:p>
    <w:p w:rsidR="0024387C" w:rsidRDefault="0024387C" w:rsidP="00971268">
      <w:pPr>
        <w:spacing w:after="0" w:line="240" w:lineRule="auto"/>
        <w:rPr>
          <w:rFonts w:ascii="Helvetica" w:hAnsi="Helvetica" w:cs="Helvetica"/>
          <w:sz w:val="27"/>
          <w:szCs w:val="27"/>
          <w:shd w:val="clear" w:color="auto" w:fill="FFFFFF"/>
        </w:rPr>
      </w:pPr>
    </w:p>
    <w:p w:rsidR="0024387C" w:rsidRPr="009C388F" w:rsidRDefault="0024387C" w:rsidP="00243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*  *  *  *  *  *</w:t>
      </w:r>
    </w:p>
    <w:p w:rsidR="00002562" w:rsidRDefault="006F786C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здесь уже добавил</w:t>
      </w:r>
      <w:r w:rsidR="00243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немного, как и обещал, от себя об устройстве полного варианта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этой </w:t>
      </w:r>
      <w:r w:rsidR="00243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2438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Вы можете познакомиться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он-лайн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(ссылка перед Вами).</w:t>
      </w:r>
      <w:r w:rsidR="00002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2562" w:rsidRDefault="00002562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Желающие смогут приобрести данную книгу (как я в своё время сделал), чтоб её можно было читать </w:t>
      </w:r>
      <w:r w:rsidRPr="00D9306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БЕЗ интернета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306F" w:rsidRDefault="00002562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Ссылка же приведёт Вас на </w:t>
      </w:r>
      <w:r w:rsidRPr="00D9306F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оглавление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D930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состоит из активных ссылок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котором сначала показываются </w:t>
      </w:r>
      <w:r w:rsidR="00D9306F" w:rsidRPr="00D9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самые последние параграфы</w:t>
      </w:r>
      <w:r w:rsidR="00D9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книги, а первые – </w:t>
      </w:r>
      <w:r w:rsidR="00D9306F" w:rsidRPr="00D9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самом конце</w:t>
      </w:r>
      <w:r w:rsidR="00D930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F7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9306F" w:rsidRDefault="00D9306F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15" w:rsidRDefault="00D9306F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писал и на своём сайте, и в начале этой статьи – я отнюдь </w:t>
      </w:r>
      <w:r w:rsidRPr="00D93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всегда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согласен с тем, что автор книги пишет в её параграфах, и не воспринимаю её, как догму, но, тем не менее, она действительно очень интересна, и полезна для обучения.</w:t>
      </w:r>
      <w:r w:rsidR="0021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интересно узнать, что думает </w:t>
      </w:r>
      <w:proofErr w:type="gramStart"/>
      <w:r w:rsidR="00211615" w:rsidRPr="0021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состоявшийся</w:t>
      </w:r>
      <w:proofErr w:type="gramEnd"/>
      <w:r w:rsidR="0021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веб-дизайнер по тому или иному вопросу. </w:t>
      </w:r>
    </w:p>
    <w:p w:rsidR="00211615" w:rsidRDefault="00211615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268" w:rsidRPr="00971268" w:rsidRDefault="00211615" w:rsidP="0097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Ну, а посмотреть сайт, который я делал </w:t>
      </w:r>
      <w:r w:rsidRPr="0021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(без всяких </w:t>
      </w:r>
      <w:proofErr w:type="spellStart"/>
      <w:r w:rsidRPr="0021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адаптивностей</w:t>
      </w:r>
      <w:proofErr w:type="spellEnd"/>
      <w:r w:rsidRPr="0021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просто увеличив его разрешение, можете здесь: </w:t>
      </w:r>
      <w:hyperlink r:id="rId7" w:history="1">
        <w:r w:rsidRPr="004302EE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</w:t>
        </w:r>
        <w:proofErr w:type="spellStart"/>
        <w:r w:rsidRPr="004302EE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Веб-дизайн</w:t>
        </w:r>
        <w:proofErr w:type="spellEnd"/>
        <w:r w:rsidRPr="004302EE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 xml:space="preserve"> </w:t>
        </w:r>
        <w:proofErr w:type="spellStart"/>
        <w:r w:rsidRPr="004302EE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Блога</w:t>
        </w:r>
        <w:proofErr w:type="spellEnd"/>
        <w:r w:rsidRPr="004302EE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71268"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71268" w:rsidRPr="009712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6792A" w:rsidRDefault="0016792A"/>
    <w:sectPr w:rsidR="0016792A" w:rsidSect="00167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2215"/>
    <w:multiLevelType w:val="hybridMultilevel"/>
    <w:tmpl w:val="256E34C2"/>
    <w:lvl w:ilvl="0" w:tplc="4FF2753E">
      <w:start w:val="3"/>
      <w:numFmt w:val="bullet"/>
      <w:lvlText w:val=""/>
      <w:lvlJc w:val="left"/>
      <w:pPr>
        <w:ind w:left="32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71268"/>
    <w:rsid w:val="00002562"/>
    <w:rsid w:val="00042A09"/>
    <w:rsid w:val="000732C4"/>
    <w:rsid w:val="000B12FE"/>
    <w:rsid w:val="000B157C"/>
    <w:rsid w:val="00161A23"/>
    <w:rsid w:val="0016792A"/>
    <w:rsid w:val="00211615"/>
    <w:rsid w:val="0024387C"/>
    <w:rsid w:val="0038205E"/>
    <w:rsid w:val="004302EE"/>
    <w:rsid w:val="00455BC0"/>
    <w:rsid w:val="00504B38"/>
    <w:rsid w:val="006F786C"/>
    <w:rsid w:val="0075057E"/>
    <w:rsid w:val="00971268"/>
    <w:rsid w:val="00983B6A"/>
    <w:rsid w:val="009C388F"/>
    <w:rsid w:val="009D772D"/>
    <w:rsid w:val="009F62A9"/>
    <w:rsid w:val="00C960D2"/>
    <w:rsid w:val="00CE1CD9"/>
    <w:rsid w:val="00D9306F"/>
    <w:rsid w:val="00DD0B48"/>
    <w:rsid w:val="00E64A16"/>
    <w:rsid w:val="00EF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1268"/>
    <w:rPr>
      <w:color w:val="0000FF"/>
      <w:u w:val="single"/>
    </w:rPr>
  </w:style>
  <w:style w:type="character" w:customStyle="1" w:styleId="apple-converted-space">
    <w:name w:val="apple-converted-space"/>
    <w:basedOn w:val="a0"/>
    <w:rsid w:val="0075057E"/>
  </w:style>
  <w:style w:type="paragraph" w:styleId="a4">
    <w:name w:val="List Paragraph"/>
    <w:basedOn w:val="a"/>
    <w:uiPriority w:val="34"/>
    <w:qFormat/>
    <w:rsid w:val="009C38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pinform.ru/shablons/siteTravel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tlebedev.ru/kovodstvo/sections/" TargetMode="External"/><Relationship Id="rId5" Type="http://schemas.openxmlformats.org/officeDocument/2006/relationships/hyperlink" Target="http://www.dopinform.ru/site24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 Коротеев</cp:lastModifiedBy>
  <cp:revision>10</cp:revision>
  <dcterms:created xsi:type="dcterms:W3CDTF">2017-01-26T23:09:00Z</dcterms:created>
  <dcterms:modified xsi:type="dcterms:W3CDTF">2017-06-06T21:31:00Z</dcterms:modified>
</cp:coreProperties>
</file>